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E8" w:rsidRPr="00C33C55" w:rsidRDefault="007C58D0" w:rsidP="007C58D0">
      <w:pPr>
        <w:jc w:val="center"/>
        <w:rPr>
          <w:rFonts w:cstheme="minorHAnsi"/>
          <w:b/>
          <w:sz w:val="28"/>
          <w:szCs w:val="28"/>
        </w:rPr>
      </w:pPr>
      <w:r w:rsidRPr="00C33C55">
        <w:rPr>
          <w:rFonts w:cstheme="minorHAnsi"/>
          <w:b/>
          <w:sz w:val="28"/>
          <w:szCs w:val="28"/>
        </w:rPr>
        <w:t>ABSURDISTÁN</w:t>
      </w:r>
    </w:p>
    <w:p w:rsidR="00614299" w:rsidRDefault="007C58D0" w:rsidP="007C58D0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  <w:r w:rsidRPr="00C33C55">
        <w:rPr>
          <w:rFonts w:cstheme="minorHAnsi"/>
          <w:sz w:val="24"/>
          <w:szCs w:val="24"/>
        </w:rPr>
        <w:t>Ústavní soud (ÚS) vstoupil do volebního klání</w:t>
      </w:r>
      <w:r w:rsidR="00C33C55" w:rsidRPr="00C33C55">
        <w:rPr>
          <w:rFonts w:cstheme="minorHAnsi"/>
          <w:sz w:val="24"/>
          <w:szCs w:val="24"/>
        </w:rPr>
        <w:t xml:space="preserve"> o Poslaneckou sněmovnu Parlamentu ČR (PS PČR). </w:t>
      </w:r>
      <w:r w:rsidR="00C33C55">
        <w:rPr>
          <w:rFonts w:cstheme="minorHAnsi"/>
          <w:sz w:val="24"/>
          <w:szCs w:val="24"/>
        </w:rPr>
        <w:t>Záměrně říkám "vstoupil</w:t>
      </w:r>
      <w:r w:rsidR="00C57335">
        <w:rPr>
          <w:rFonts w:cstheme="minorHAnsi"/>
          <w:sz w:val="24"/>
          <w:szCs w:val="24"/>
        </w:rPr>
        <w:t xml:space="preserve"> do volebního klání</w:t>
      </w:r>
      <w:r w:rsidR="00C33C55">
        <w:rPr>
          <w:rFonts w:cstheme="minorHAnsi"/>
          <w:sz w:val="24"/>
          <w:szCs w:val="24"/>
        </w:rPr>
        <w:t xml:space="preserve">", protože svým </w:t>
      </w:r>
      <w:r w:rsidR="00CB42BF">
        <w:rPr>
          <w:rFonts w:cstheme="minorHAnsi"/>
          <w:sz w:val="24"/>
          <w:szCs w:val="24"/>
        </w:rPr>
        <w:t xml:space="preserve">nálezem vyhlášeným dne 3. 2. 2021 zrušil část volebního zákona. </w:t>
      </w:r>
      <w:r w:rsidR="00644F68">
        <w:rPr>
          <w:rFonts w:cstheme="minorHAnsi"/>
          <w:sz w:val="24"/>
          <w:szCs w:val="24"/>
        </w:rPr>
        <w:t xml:space="preserve">Tak, jak prohlásil </w:t>
      </w:r>
      <w:r w:rsidR="00D07948">
        <w:rPr>
          <w:rFonts w:cstheme="minorHAnsi"/>
          <w:sz w:val="24"/>
          <w:szCs w:val="24"/>
        </w:rPr>
        <w:t>předseda ÚS P. Rychetský</w:t>
      </w:r>
      <w:r w:rsidR="00D07948" w:rsidRPr="00614299">
        <w:rPr>
          <w:rFonts w:cstheme="minorHAnsi"/>
          <w:i/>
          <w:sz w:val="24"/>
          <w:szCs w:val="24"/>
        </w:rPr>
        <w:t xml:space="preserve">: "Dospěli jsme proto k závěru, že toto nastavení je proti ústavní myšlence </w:t>
      </w:r>
      <w:r w:rsidR="00C13F32" w:rsidRPr="00614299">
        <w:rPr>
          <w:rFonts w:cstheme="minorHAnsi"/>
          <w:i/>
          <w:sz w:val="24"/>
          <w:szCs w:val="24"/>
        </w:rPr>
        <w:t>rovných hlasů a musí se zrušit ... zajistit rovné volební právo je nezpochybnitelný ústavní příkaz."</w:t>
      </w:r>
      <w:r w:rsidR="00C57335">
        <w:rPr>
          <w:rFonts w:cstheme="minorHAnsi"/>
          <w:sz w:val="24"/>
          <w:szCs w:val="24"/>
        </w:rPr>
        <w:t xml:space="preserve"> </w:t>
      </w:r>
    </w:p>
    <w:p w:rsidR="007C58D0" w:rsidRDefault="00C57335" w:rsidP="007C58D0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znamená, že </w:t>
      </w:r>
      <w:r w:rsidR="00614299">
        <w:rPr>
          <w:rFonts w:cstheme="minorHAnsi"/>
          <w:sz w:val="24"/>
          <w:szCs w:val="24"/>
        </w:rPr>
        <w:t xml:space="preserve">jsme </w:t>
      </w:r>
      <w:r>
        <w:rPr>
          <w:rFonts w:cstheme="minorHAnsi"/>
          <w:sz w:val="24"/>
          <w:szCs w:val="24"/>
        </w:rPr>
        <w:t xml:space="preserve">dvacet let </w:t>
      </w:r>
      <w:r w:rsidR="00394290">
        <w:rPr>
          <w:rFonts w:cstheme="minorHAnsi"/>
          <w:sz w:val="24"/>
          <w:szCs w:val="24"/>
        </w:rPr>
        <w:t>volili v rozp</w:t>
      </w:r>
      <w:r w:rsidR="00614299">
        <w:rPr>
          <w:rFonts w:cstheme="minorHAnsi"/>
          <w:sz w:val="24"/>
          <w:szCs w:val="24"/>
        </w:rPr>
        <w:t>oru s Ústavou?</w:t>
      </w:r>
      <w:r w:rsidR="00394290">
        <w:rPr>
          <w:rFonts w:cstheme="minorHAnsi"/>
          <w:sz w:val="24"/>
          <w:szCs w:val="24"/>
        </w:rPr>
        <w:t xml:space="preserve"> To znamená, že dvacet let jsme ve své pods</w:t>
      </w:r>
      <w:r w:rsidR="00BB2B10">
        <w:rPr>
          <w:rFonts w:cstheme="minorHAnsi"/>
          <w:sz w:val="24"/>
          <w:szCs w:val="24"/>
        </w:rPr>
        <w:t xml:space="preserve">tatě </w:t>
      </w:r>
      <w:r w:rsidR="00394290">
        <w:rPr>
          <w:rFonts w:cstheme="minorHAnsi"/>
          <w:sz w:val="24"/>
          <w:szCs w:val="24"/>
        </w:rPr>
        <w:t xml:space="preserve">měli </w:t>
      </w:r>
      <w:r w:rsidR="00BB2B10">
        <w:rPr>
          <w:rFonts w:cstheme="minorHAnsi"/>
          <w:sz w:val="24"/>
          <w:szCs w:val="24"/>
        </w:rPr>
        <w:t>nejen nelegitimní Parlament</w:t>
      </w:r>
      <w:r w:rsidR="00614299">
        <w:rPr>
          <w:rFonts w:cstheme="minorHAnsi"/>
          <w:sz w:val="24"/>
          <w:szCs w:val="24"/>
        </w:rPr>
        <w:t>, ale také nelegitimní vlády? Včetně té současné?</w:t>
      </w:r>
      <w:r w:rsidR="00BB2B10">
        <w:rPr>
          <w:rFonts w:cstheme="minorHAnsi"/>
          <w:sz w:val="24"/>
          <w:szCs w:val="24"/>
        </w:rPr>
        <w:t xml:space="preserve"> Tak toto zjisti</w:t>
      </w:r>
      <w:r w:rsidR="00614299">
        <w:rPr>
          <w:rFonts w:cstheme="minorHAnsi"/>
          <w:sz w:val="24"/>
          <w:szCs w:val="24"/>
        </w:rPr>
        <w:t>l ÚS až po dvaceti letech!</w:t>
      </w:r>
      <w:r w:rsidR="00BB2B10">
        <w:rPr>
          <w:rFonts w:cstheme="minorHAnsi"/>
          <w:sz w:val="24"/>
          <w:szCs w:val="24"/>
        </w:rPr>
        <w:t xml:space="preserve"> Absurdní na tom je také to, že předseda ÚS P. Rychetský </w:t>
      </w:r>
      <w:r w:rsidR="006D030E">
        <w:rPr>
          <w:rFonts w:cstheme="minorHAnsi"/>
          <w:sz w:val="24"/>
          <w:szCs w:val="24"/>
        </w:rPr>
        <w:t>stávající volební zákon v letech 2000 - 2001 sám prosazoval, a nyní prozřel.</w:t>
      </w:r>
      <w:r w:rsidR="00614299">
        <w:rPr>
          <w:rFonts w:cstheme="minorHAnsi"/>
          <w:sz w:val="24"/>
          <w:szCs w:val="24"/>
        </w:rPr>
        <w:t xml:space="preserve"> Je to důvěryhodné rozhodnutí ÚS?</w:t>
      </w:r>
    </w:p>
    <w:p w:rsidR="006D030E" w:rsidRDefault="00FE1FBA" w:rsidP="007C58D0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Zrušení části volebního zákona našim ÚS má však širší</w:t>
      </w:r>
      <w:r w:rsidR="00E05DA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celospolečenský dopad</w:t>
      </w:r>
      <w:r w:rsidR="00E05DAF">
        <w:rPr>
          <w:rFonts w:cstheme="minorHAnsi"/>
          <w:sz w:val="24"/>
          <w:szCs w:val="24"/>
        </w:rPr>
        <w:t>, zejména</w:t>
      </w:r>
      <w:r>
        <w:rPr>
          <w:rFonts w:cstheme="minorHAnsi"/>
          <w:sz w:val="24"/>
          <w:szCs w:val="24"/>
        </w:rPr>
        <w:t xml:space="preserve"> na jednání našich občanů. Musíme totiž brát v úvahu také situaci, ve které se naše společnost nachází.</w:t>
      </w:r>
      <w:r w:rsidR="00E05DAF">
        <w:rPr>
          <w:rFonts w:cstheme="minorHAnsi"/>
          <w:sz w:val="24"/>
          <w:szCs w:val="24"/>
        </w:rPr>
        <w:t xml:space="preserve"> Připomenu několik souvislostí.</w:t>
      </w:r>
      <w:r>
        <w:rPr>
          <w:rFonts w:cstheme="minorHAnsi"/>
          <w:sz w:val="24"/>
          <w:szCs w:val="24"/>
        </w:rPr>
        <w:t xml:space="preserve"> </w:t>
      </w:r>
      <w:r w:rsidR="00E05DAF">
        <w:rPr>
          <w:rFonts w:cstheme="minorHAnsi"/>
          <w:sz w:val="24"/>
          <w:szCs w:val="24"/>
        </w:rPr>
        <w:t xml:space="preserve">Vzpomeňme na první vlnu pandemie COVID-19. </w:t>
      </w:r>
      <w:r w:rsidR="0070072A">
        <w:rPr>
          <w:rFonts w:cstheme="minorHAnsi"/>
          <w:sz w:val="24"/>
          <w:szCs w:val="24"/>
        </w:rPr>
        <w:t xml:space="preserve">Tento neznámý vir, který se bleskově rozšířil po celém světě, dokázal po dlouhé době semknout naší společnost. Lidé si uvědomili nebezpečí a pochopili, že každý musí přiložit ruku k dílu, abychom utrpěli co nejmenší škody na tom nejcennějším co máme - na našem zdraví a našich životech. </w:t>
      </w:r>
      <w:r w:rsidR="003C6EEA">
        <w:rPr>
          <w:rFonts w:cstheme="minorHAnsi"/>
          <w:sz w:val="24"/>
          <w:szCs w:val="24"/>
        </w:rPr>
        <w:t xml:space="preserve">Lidé začali nahrazovat to, co naši politici v minulosti zanedbali. Nedostatek </w:t>
      </w:r>
      <w:r w:rsidR="008E5413">
        <w:rPr>
          <w:rFonts w:cstheme="minorHAnsi"/>
          <w:sz w:val="24"/>
          <w:szCs w:val="24"/>
        </w:rPr>
        <w:t xml:space="preserve">některých druhů </w:t>
      </w:r>
      <w:r w:rsidR="003C6EEA">
        <w:rPr>
          <w:rFonts w:cstheme="minorHAnsi"/>
          <w:sz w:val="24"/>
          <w:szCs w:val="24"/>
        </w:rPr>
        <w:t>zdravotnického materiálu</w:t>
      </w:r>
      <w:r w:rsidR="008E5413">
        <w:rPr>
          <w:rFonts w:cstheme="minorHAnsi"/>
          <w:sz w:val="24"/>
          <w:szCs w:val="24"/>
        </w:rPr>
        <w:t xml:space="preserve">, jako byly například roušky, začaly naše ženy a dcery vyrábět doma ve velkém a na své náklady. Předávaly je </w:t>
      </w:r>
      <w:r w:rsidR="00152A96">
        <w:rPr>
          <w:rFonts w:cstheme="minorHAnsi"/>
          <w:sz w:val="24"/>
          <w:szCs w:val="24"/>
        </w:rPr>
        <w:t>zdravotníkům, seniorům</w:t>
      </w:r>
      <w:r w:rsidR="00104053">
        <w:rPr>
          <w:rFonts w:cstheme="minorHAnsi"/>
          <w:sz w:val="24"/>
          <w:szCs w:val="24"/>
        </w:rPr>
        <w:t>,</w:t>
      </w:r>
      <w:r w:rsidR="00152A96">
        <w:rPr>
          <w:rFonts w:cstheme="minorHAnsi"/>
          <w:sz w:val="24"/>
          <w:szCs w:val="24"/>
        </w:rPr>
        <w:t xml:space="preserve"> záchranářům a všem potřebným. Celý integrovaný záchranný systém a zdravotníci, lékaři a další personál pracoval </w:t>
      </w:r>
      <w:r w:rsidR="00104053">
        <w:rPr>
          <w:rFonts w:cstheme="minorHAnsi"/>
          <w:sz w:val="24"/>
          <w:szCs w:val="24"/>
        </w:rPr>
        <w:t>a stále pracuje</w:t>
      </w:r>
      <w:r w:rsidR="00152A96">
        <w:rPr>
          <w:rFonts w:cstheme="minorHAnsi"/>
          <w:sz w:val="24"/>
          <w:szCs w:val="24"/>
        </w:rPr>
        <w:t xml:space="preserve"> na hranici svých možností. </w:t>
      </w:r>
    </w:p>
    <w:p w:rsidR="00177166" w:rsidRDefault="00152A96" w:rsidP="007C58D0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co naši politici? Ti, místo toho, aby pochopili svoji odpovědnost vůči občanům - svým voličům, tak začali rozehrávat své politické hrátky. </w:t>
      </w:r>
      <w:r w:rsidR="00E71A2B">
        <w:rPr>
          <w:rFonts w:cstheme="minorHAnsi"/>
          <w:sz w:val="24"/>
          <w:szCs w:val="24"/>
        </w:rPr>
        <w:t>Místo politiky pro občany, začali politikařit</w:t>
      </w:r>
      <w:r w:rsidR="00104053">
        <w:rPr>
          <w:rFonts w:cstheme="minorHAnsi"/>
          <w:sz w:val="24"/>
          <w:szCs w:val="24"/>
        </w:rPr>
        <w:t xml:space="preserve"> a dělat politiku pro sebe</w:t>
      </w:r>
      <w:r w:rsidR="00E71A2B">
        <w:rPr>
          <w:rFonts w:cstheme="minorHAnsi"/>
          <w:sz w:val="24"/>
          <w:szCs w:val="24"/>
        </w:rPr>
        <w:t xml:space="preserve">. Rozehráli své poltické </w:t>
      </w:r>
      <w:proofErr w:type="spellStart"/>
      <w:r w:rsidR="00E71A2B">
        <w:rPr>
          <w:rFonts w:cstheme="minorHAnsi"/>
          <w:sz w:val="24"/>
          <w:szCs w:val="24"/>
        </w:rPr>
        <w:t>kšefty</w:t>
      </w:r>
      <w:proofErr w:type="spellEnd"/>
      <w:r w:rsidR="00E71A2B">
        <w:rPr>
          <w:rFonts w:cstheme="minorHAnsi"/>
          <w:sz w:val="24"/>
          <w:szCs w:val="24"/>
        </w:rPr>
        <w:t xml:space="preserve">, bez ohledu na občany a jejich potřeby. Naši lidé nejsou hloupí. Brzy pochopili, že je jejich politici nechali na holičkách. Pochopili, že </w:t>
      </w:r>
      <w:r w:rsidR="00C93823">
        <w:rPr>
          <w:rFonts w:cstheme="minorHAnsi"/>
          <w:sz w:val="24"/>
          <w:szCs w:val="24"/>
        </w:rPr>
        <w:t>většina politiků</w:t>
      </w:r>
      <w:r w:rsidR="00FD519B">
        <w:rPr>
          <w:rFonts w:cstheme="minorHAnsi"/>
          <w:sz w:val="24"/>
          <w:szCs w:val="24"/>
        </w:rPr>
        <w:t xml:space="preserve"> začala soupeřit o politickou moc</w:t>
      </w:r>
      <w:r w:rsidR="00104053">
        <w:rPr>
          <w:rFonts w:cstheme="minorHAnsi"/>
          <w:sz w:val="24"/>
          <w:szCs w:val="24"/>
        </w:rPr>
        <w:t xml:space="preserve"> místo toho, aby společně</w:t>
      </w:r>
      <w:r w:rsidR="00177166">
        <w:rPr>
          <w:rFonts w:cstheme="minorHAnsi"/>
          <w:sz w:val="24"/>
          <w:szCs w:val="24"/>
        </w:rPr>
        <w:t xml:space="preserve"> pracovali na odvrácení tragických následků krize</w:t>
      </w:r>
      <w:r w:rsidR="00FD519B">
        <w:rPr>
          <w:rFonts w:cstheme="minorHAnsi"/>
          <w:sz w:val="24"/>
          <w:szCs w:val="24"/>
        </w:rPr>
        <w:t>.</w:t>
      </w:r>
      <w:r w:rsidR="008657D6">
        <w:rPr>
          <w:rFonts w:cstheme="minorHAnsi"/>
          <w:sz w:val="24"/>
          <w:szCs w:val="24"/>
        </w:rPr>
        <w:t xml:space="preserve"> </w:t>
      </w:r>
    </w:p>
    <w:p w:rsidR="00152A96" w:rsidRDefault="008657D6" w:rsidP="007C58D0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Jakékoliv rozhodnutí </w:t>
      </w:r>
      <w:r w:rsidR="003760A4">
        <w:rPr>
          <w:rFonts w:cstheme="minorHAnsi"/>
          <w:sz w:val="24"/>
          <w:szCs w:val="24"/>
        </w:rPr>
        <w:t xml:space="preserve">přijaté vládní koalicí v boji proti COVID-19 opozice kritizovala, zpochybňovala, mnohdy sabotovala. </w:t>
      </w:r>
      <w:r w:rsidR="00C86F5B">
        <w:rPr>
          <w:rFonts w:cstheme="minorHAnsi"/>
          <w:sz w:val="24"/>
          <w:szCs w:val="24"/>
        </w:rPr>
        <w:t>V mnoha případech poslanci jak vládní koalice, tak opozice porušovali vládní nařízení.</w:t>
      </w:r>
      <w:r>
        <w:rPr>
          <w:rFonts w:cstheme="minorHAnsi"/>
          <w:sz w:val="24"/>
          <w:szCs w:val="24"/>
        </w:rPr>
        <w:t xml:space="preserve"> </w:t>
      </w:r>
      <w:r w:rsidR="00E45A2E">
        <w:rPr>
          <w:rFonts w:cstheme="minorHAnsi"/>
          <w:sz w:val="24"/>
          <w:szCs w:val="24"/>
        </w:rPr>
        <w:t xml:space="preserve">Navíc nařízení, která nejsou prosazována, jsou pouze formální. </w:t>
      </w:r>
      <w:r w:rsidR="00FD519B">
        <w:rPr>
          <w:rFonts w:cstheme="minorHAnsi"/>
          <w:sz w:val="24"/>
          <w:szCs w:val="24"/>
        </w:rPr>
        <w:t>Politici se přestali zajímat o život a problémy občanů.</w:t>
      </w:r>
      <w:r w:rsidR="003760A4">
        <w:rPr>
          <w:rFonts w:cstheme="minorHAnsi"/>
          <w:sz w:val="24"/>
          <w:szCs w:val="24"/>
        </w:rPr>
        <w:t xml:space="preserve"> Tato nejednotnost </w:t>
      </w:r>
      <w:r w:rsidR="00C86F5B">
        <w:rPr>
          <w:rFonts w:cstheme="minorHAnsi"/>
          <w:sz w:val="24"/>
          <w:szCs w:val="24"/>
        </w:rPr>
        <w:t xml:space="preserve">a </w:t>
      </w:r>
      <w:r w:rsidR="005E64A2">
        <w:rPr>
          <w:rFonts w:cstheme="minorHAnsi"/>
          <w:sz w:val="24"/>
          <w:szCs w:val="24"/>
        </w:rPr>
        <w:t xml:space="preserve">zpanštělost </w:t>
      </w:r>
      <w:r w:rsidR="001B28BB">
        <w:rPr>
          <w:rFonts w:cstheme="minorHAnsi"/>
          <w:sz w:val="24"/>
          <w:szCs w:val="24"/>
        </w:rPr>
        <w:t xml:space="preserve">těch, kteří mají odpovědnost za řízení státu (a to je jak vládní koalice, tak i opozice) </w:t>
      </w:r>
      <w:r w:rsidR="003760A4">
        <w:rPr>
          <w:rFonts w:cstheme="minorHAnsi"/>
          <w:sz w:val="24"/>
          <w:szCs w:val="24"/>
        </w:rPr>
        <w:t xml:space="preserve">v době </w:t>
      </w:r>
      <w:r w:rsidR="001B28BB">
        <w:rPr>
          <w:rFonts w:cstheme="minorHAnsi"/>
          <w:sz w:val="24"/>
          <w:szCs w:val="24"/>
        </w:rPr>
        <w:t xml:space="preserve">krize vede k tomu, že občané přestanou svým politikům důvěřovat. Hledají si svoji individuální cestu z krize. </w:t>
      </w:r>
      <w:r w:rsidR="00E43DF8">
        <w:rPr>
          <w:rFonts w:cstheme="minorHAnsi"/>
          <w:sz w:val="24"/>
          <w:szCs w:val="24"/>
        </w:rPr>
        <w:t>Přestanou respektovat pravidla hry, přestanou respektovat vydaná nařízení. Prostě</w:t>
      </w:r>
      <w:r w:rsidR="00EC63E4">
        <w:rPr>
          <w:rFonts w:cstheme="minorHAnsi"/>
          <w:sz w:val="24"/>
          <w:szCs w:val="24"/>
        </w:rPr>
        <w:t>,</w:t>
      </w:r>
      <w:r w:rsidR="00E43DF8">
        <w:rPr>
          <w:rFonts w:cstheme="minorHAnsi"/>
          <w:sz w:val="24"/>
          <w:szCs w:val="24"/>
        </w:rPr>
        <w:t xml:space="preserve"> občané přestali důvěřovat svým vůdcům. </w:t>
      </w:r>
      <w:r w:rsidR="00E45A2E">
        <w:rPr>
          <w:rFonts w:cstheme="minorHAnsi"/>
          <w:sz w:val="24"/>
          <w:szCs w:val="24"/>
        </w:rPr>
        <w:t>To je logika věci. V takovém stavu je naše společnost dnes.</w:t>
      </w:r>
    </w:p>
    <w:p w:rsidR="00E45A2E" w:rsidRDefault="00E45A2E" w:rsidP="007C58D0">
      <w:pPr>
        <w:spacing w:after="120" w:line="240" w:lineRule="auto"/>
        <w:ind w:firstLine="709"/>
        <w:jc w:val="both"/>
      </w:pPr>
      <w:r>
        <w:rPr>
          <w:rFonts w:cstheme="minorHAnsi"/>
          <w:sz w:val="24"/>
          <w:szCs w:val="24"/>
        </w:rPr>
        <w:t xml:space="preserve">Do tohoto marasmu svým nálezem neústavnosti části volebního zákona </w:t>
      </w:r>
      <w:r w:rsidR="00705366">
        <w:rPr>
          <w:rFonts w:cstheme="minorHAnsi"/>
          <w:sz w:val="24"/>
          <w:szCs w:val="24"/>
        </w:rPr>
        <w:t>vstoupil i náš "garant ústavnosti" - ÚS. Já nezpochybňuji to, že volební proces by mohl být spravedlivější. Nezpochybňuji to, že některé věci se dají řešit lepším způsobem. Já</w:t>
      </w:r>
      <w:r w:rsidR="00E37BD6">
        <w:rPr>
          <w:rFonts w:cstheme="minorHAnsi"/>
          <w:sz w:val="24"/>
          <w:szCs w:val="24"/>
        </w:rPr>
        <w:t xml:space="preserve"> zpochybňuji to, že ÚS přišel s tímto nálezem</w:t>
      </w:r>
      <w:r w:rsidR="00705366">
        <w:rPr>
          <w:rFonts w:cstheme="minorHAnsi"/>
          <w:sz w:val="24"/>
          <w:szCs w:val="24"/>
        </w:rPr>
        <w:t xml:space="preserve"> </w:t>
      </w:r>
      <w:r w:rsidR="00E37BD6">
        <w:rPr>
          <w:rFonts w:cstheme="minorHAnsi"/>
          <w:sz w:val="24"/>
          <w:szCs w:val="24"/>
        </w:rPr>
        <w:t xml:space="preserve">až </w:t>
      </w:r>
      <w:r w:rsidR="00705366">
        <w:rPr>
          <w:rFonts w:cstheme="minorHAnsi"/>
          <w:sz w:val="24"/>
          <w:szCs w:val="24"/>
        </w:rPr>
        <w:t>po dvaceti letech</w:t>
      </w:r>
      <w:r w:rsidR="00E37BD6">
        <w:rPr>
          <w:rFonts w:cstheme="minorHAnsi"/>
          <w:sz w:val="24"/>
          <w:szCs w:val="24"/>
        </w:rPr>
        <w:t xml:space="preserve">. Já zpochybňuji dobrý úmysl jedenácti ústavních soudců, kterým jde o ústavnost volebního procesu v době, kdy </w:t>
      </w:r>
      <w:r w:rsidR="00353520">
        <w:rPr>
          <w:rFonts w:cstheme="minorHAnsi"/>
          <w:sz w:val="24"/>
          <w:szCs w:val="24"/>
        </w:rPr>
        <w:t xml:space="preserve">již </w:t>
      </w:r>
      <w:r w:rsidR="00E37BD6">
        <w:rPr>
          <w:rFonts w:cstheme="minorHAnsi"/>
          <w:sz w:val="24"/>
          <w:szCs w:val="24"/>
        </w:rPr>
        <w:t>prezident</w:t>
      </w:r>
      <w:r w:rsidR="00705366">
        <w:rPr>
          <w:rFonts w:cstheme="minorHAnsi"/>
          <w:sz w:val="24"/>
          <w:szCs w:val="24"/>
        </w:rPr>
        <w:t xml:space="preserve"> </w:t>
      </w:r>
      <w:r w:rsidR="00E37BD6">
        <w:rPr>
          <w:rFonts w:cstheme="minorHAnsi"/>
          <w:sz w:val="24"/>
          <w:szCs w:val="24"/>
        </w:rPr>
        <w:t>ČR vyhlásil volby do PS PČR.</w:t>
      </w:r>
      <w:r w:rsidR="00353520">
        <w:rPr>
          <w:rFonts w:cstheme="minorHAnsi"/>
          <w:sz w:val="24"/>
          <w:szCs w:val="24"/>
        </w:rPr>
        <w:t xml:space="preserve"> Já zpochybňuji to, jak svoji roli sehrál soudce zpravodaj </w:t>
      </w:r>
      <w:r w:rsidR="00886555">
        <w:rPr>
          <w:rFonts w:cstheme="minorHAnsi"/>
          <w:sz w:val="24"/>
          <w:szCs w:val="24"/>
        </w:rPr>
        <w:t xml:space="preserve">Jan Filip, kterému stížnost </w:t>
      </w:r>
      <w:r w:rsidR="00886555">
        <w:rPr>
          <w:rFonts w:cstheme="minorHAnsi"/>
          <w:sz w:val="24"/>
          <w:szCs w:val="24"/>
        </w:rPr>
        <w:lastRenderedPageBreak/>
        <w:t>několika senátorů na volební zákon ležela na stole 3,5 roku, aniž by hnul prstem.</w:t>
      </w:r>
      <w:r w:rsidR="000674FF">
        <w:rPr>
          <w:rFonts w:cstheme="minorHAnsi"/>
          <w:sz w:val="24"/>
          <w:szCs w:val="24"/>
        </w:rPr>
        <w:t xml:space="preserve"> Nyní předseda ÚS P. Rychecký na jeho adresu prohlásil:</w:t>
      </w:r>
      <w:r w:rsidR="00886555">
        <w:rPr>
          <w:rFonts w:cstheme="minorHAnsi"/>
          <w:sz w:val="24"/>
          <w:szCs w:val="24"/>
        </w:rPr>
        <w:t xml:space="preserve"> </w:t>
      </w:r>
      <w:r w:rsidR="00F62646" w:rsidRPr="000674FF">
        <w:rPr>
          <w:i/>
          <w:sz w:val="24"/>
          <w:szCs w:val="24"/>
        </w:rPr>
        <w:t>"Pan soudce zpravodaj Jan Filip má pocit, že musí vytvořit dokonalé dílo, a to se mu podařilo. Ústavní soud nemůže ovlivňovat to, jak dlouho zpravodaj pracuje. Potom, co návrh pan Filip předložil, projednal ho soud za rekordní tři týdny,"</w:t>
      </w:r>
      <w:r w:rsidR="00F62646">
        <w:t xml:space="preserve"> </w:t>
      </w:r>
      <w:r w:rsidR="000674FF">
        <w:t xml:space="preserve">. </w:t>
      </w:r>
      <w:r w:rsidR="00BE2201">
        <w:t xml:space="preserve">A tím se předseda ÚS ještě chlubí? </w:t>
      </w:r>
      <w:r w:rsidR="0045677A">
        <w:t>S t</w:t>
      </w:r>
      <w:r w:rsidR="00BE2201">
        <w:t xml:space="preserve">akovým zpožděním a </w:t>
      </w:r>
      <w:r w:rsidR="0045677A">
        <w:t xml:space="preserve">s </w:t>
      </w:r>
      <w:r w:rsidR="00BE2201">
        <w:t>takovým načasováním řešení jedné stížnosti? Takto kdyby pracovali dělníci v našich montovnách, tak je majitelé těchto montoven už dávno propustili.</w:t>
      </w:r>
    </w:p>
    <w:p w:rsidR="000674FF" w:rsidRPr="000D0D42" w:rsidRDefault="000674FF" w:rsidP="007C58D0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  <w:r w:rsidRPr="000D0D42">
        <w:rPr>
          <w:sz w:val="24"/>
          <w:szCs w:val="24"/>
        </w:rPr>
        <w:t xml:space="preserve">Co k tomu dodat? </w:t>
      </w:r>
      <w:r w:rsidR="000D0D42">
        <w:rPr>
          <w:sz w:val="24"/>
          <w:szCs w:val="24"/>
        </w:rPr>
        <w:t xml:space="preserve">Máme zde nový politický subjekt, Ústavní soud, neboť svým jednáním vstoupil do volebního boje politických stran. </w:t>
      </w:r>
      <w:r w:rsidR="0045677A">
        <w:rPr>
          <w:sz w:val="24"/>
          <w:szCs w:val="24"/>
        </w:rPr>
        <w:t xml:space="preserve">Významným způsobem narušil </w:t>
      </w:r>
      <w:proofErr w:type="spellStart"/>
      <w:r w:rsidR="0045677A">
        <w:rPr>
          <w:sz w:val="24"/>
          <w:szCs w:val="24"/>
        </w:rPr>
        <w:t>férovost</w:t>
      </w:r>
      <w:proofErr w:type="spellEnd"/>
      <w:r w:rsidR="0045677A">
        <w:rPr>
          <w:sz w:val="24"/>
          <w:szCs w:val="24"/>
        </w:rPr>
        <w:t xml:space="preserve"> tohoto procesu. </w:t>
      </w:r>
      <w:r w:rsidR="000D0D42">
        <w:rPr>
          <w:sz w:val="24"/>
          <w:szCs w:val="24"/>
        </w:rPr>
        <w:t xml:space="preserve">Rozhodnutí ÚS mně připadá stejně </w:t>
      </w:r>
      <w:r w:rsidR="00960818">
        <w:rPr>
          <w:sz w:val="24"/>
          <w:szCs w:val="24"/>
        </w:rPr>
        <w:t>pitomé, jako kdyby po startu závodu na 100 metrů</w:t>
      </w:r>
      <w:r w:rsidR="00744053">
        <w:rPr>
          <w:sz w:val="24"/>
          <w:szCs w:val="24"/>
        </w:rPr>
        <w:t xml:space="preserve"> </w:t>
      </w:r>
      <w:r w:rsidR="00960818">
        <w:rPr>
          <w:sz w:val="24"/>
          <w:szCs w:val="24"/>
        </w:rPr>
        <w:t>rozhodčí v polovině sprintu</w:t>
      </w:r>
      <w:r w:rsidR="00744053">
        <w:rPr>
          <w:sz w:val="24"/>
          <w:szCs w:val="24"/>
        </w:rPr>
        <w:t xml:space="preserve"> vydal pokyn,</w:t>
      </w:r>
      <w:r w:rsidR="00960818">
        <w:rPr>
          <w:sz w:val="24"/>
          <w:szCs w:val="24"/>
        </w:rPr>
        <w:t xml:space="preserve"> že závodníci ten zbytek tratě poběží pozpátku. </w:t>
      </w:r>
      <w:r w:rsidR="00EA4B91">
        <w:rPr>
          <w:sz w:val="24"/>
          <w:szCs w:val="24"/>
        </w:rPr>
        <w:t>Prostě absurdistán.</w:t>
      </w:r>
    </w:p>
    <w:p w:rsidR="00E43DF8" w:rsidRDefault="00E43DF8" w:rsidP="007C58D0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5B5B00" w:rsidRDefault="005B5B00" w:rsidP="007C58D0">
      <w:pPr>
        <w:spacing w:after="120" w:line="240" w:lineRule="auto"/>
        <w:ind w:firstLine="709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Ladislav Petráš</w:t>
      </w:r>
    </w:p>
    <w:p w:rsidR="000A052D" w:rsidRPr="005B5B00" w:rsidRDefault="005A0B4D" w:rsidP="007C58D0">
      <w:pPr>
        <w:spacing w:after="120" w:line="240" w:lineRule="auto"/>
        <w:ind w:firstLine="709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únor </w:t>
      </w:r>
      <w:r w:rsidR="000A052D">
        <w:rPr>
          <w:rFonts w:cstheme="minorHAnsi"/>
          <w:i/>
          <w:sz w:val="24"/>
          <w:szCs w:val="24"/>
        </w:rPr>
        <w:t>2021</w:t>
      </w:r>
    </w:p>
    <w:sectPr w:rsidR="000A052D" w:rsidRPr="005B5B00" w:rsidSect="000D0D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F05" w:rsidRDefault="00A54F05" w:rsidP="007C58D0">
      <w:pPr>
        <w:spacing w:after="0" w:line="240" w:lineRule="auto"/>
      </w:pPr>
      <w:r>
        <w:separator/>
      </w:r>
    </w:p>
  </w:endnote>
  <w:endnote w:type="continuationSeparator" w:id="0">
    <w:p w:rsidR="00A54F05" w:rsidRDefault="00A54F05" w:rsidP="007C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F05" w:rsidRDefault="00A54F05" w:rsidP="007C58D0">
      <w:pPr>
        <w:spacing w:after="0" w:line="240" w:lineRule="auto"/>
      </w:pPr>
      <w:r>
        <w:separator/>
      </w:r>
    </w:p>
  </w:footnote>
  <w:footnote w:type="continuationSeparator" w:id="0">
    <w:p w:rsidR="00A54F05" w:rsidRDefault="00A54F05" w:rsidP="007C5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8D0"/>
    <w:rsid w:val="000674FF"/>
    <w:rsid w:val="000A052D"/>
    <w:rsid w:val="000D0D42"/>
    <w:rsid w:val="000D20EB"/>
    <w:rsid w:val="00104053"/>
    <w:rsid w:val="00152A96"/>
    <w:rsid w:val="00177166"/>
    <w:rsid w:val="001B28BB"/>
    <w:rsid w:val="00353520"/>
    <w:rsid w:val="003760A4"/>
    <w:rsid w:val="00394290"/>
    <w:rsid w:val="003C6EEA"/>
    <w:rsid w:val="00425266"/>
    <w:rsid w:val="0045677A"/>
    <w:rsid w:val="00475CB8"/>
    <w:rsid w:val="005A0B4D"/>
    <w:rsid w:val="005B5B00"/>
    <w:rsid w:val="005E64A2"/>
    <w:rsid w:val="00614299"/>
    <w:rsid w:val="00644F68"/>
    <w:rsid w:val="006D030E"/>
    <w:rsid w:val="0070072A"/>
    <w:rsid w:val="00705366"/>
    <w:rsid w:val="00744053"/>
    <w:rsid w:val="007C58D0"/>
    <w:rsid w:val="008657D6"/>
    <w:rsid w:val="00886555"/>
    <w:rsid w:val="008E5413"/>
    <w:rsid w:val="00960818"/>
    <w:rsid w:val="00A54F05"/>
    <w:rsid w:val="00AE032C"/>
    <w:rsid w:val="00AE79E8"/>
    <w:rsid w:val="00BB2B10"/>
    <w:rsid w:val="00BE2201"/>
    <w:rsid w:val="00C13F32"/>
    <w:rsid w:val="00C33C55"/>
    <w:rsid w:val="00C57335"/>
    <w:rsid w:val="00C86F5B"/>
    <w:rsid w:val="00C93823"/>
    <w:rsid w:val="00CB42BF"/>
    <w:rsid w:val="00D07948"/>
    <w:rsid w:val="00E05DAF"/>
    <w:rsid w:val="00E37BD6"/>
    <w:rsid w:val="00E43DF8"/>
    <w:rsid w:val="00E45A2E"/>
    <w:rsid w:val="00E71A2B"/>
    <w:rsid w:val="00EA4B91"/>
    <w:rsid w:val="00EC63E4"/>
    <w:rsid w:val="00F62646"/>
    <w:rsid w:val="00FD519B"/>
    <w:rsid w:val="00FE1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79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C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C58D0"/>
  </w:style>
  <w:style w:type="paragraph" w:styleId="Zpat">
    <w:name w:val="footer"/>
    <w:basedOn w:val="Normln"/>
    <w:link w:val="ZpatChar"/>
    <w:uiPriority w:val="99"/>
    <w:semiHidden/>
    <w:unhideWhenUsed/>
    <w:rsid w:val="007C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C5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664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2021-02-03T20:16:00Z</dcterms:created>
  <dcterms:modified xsi:type="dcterms:W3CDTF">2021-02-04T13:17:00Z</dcterms:modified>
</cp:coreProperties>
</file>